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BA" w:rsidRPr="00BF01BA" w:rsidRDefault="00BF01BA" w:rsidP="00BF01BA">
      <w:pPr>
        <w:shd w:val="clear" w:color="auto" w:fill="FFFFFF"/>
        <w:jc w:val="center"/>
        <w:rPr>
          <w:b/>
          <w:color w:val="FF0000"/>
          <w:sz w:val="32"/>
          <w:szCs w:val="32"/>
        </w:rPr>
      </w:pPr>
      <w:r w:rsidRPr="00BF01BA">
        <w:rPr>
          <w:b/>
          <w:color w:val="FF0000"/>
          <w:sz w:val="32"/>
          <w:szCs w:val="32"/>
        </w:rPr>
        <w:t>Уважаемые родители, воспитывающие детей с РАС!</w:t>
      </w:r>
    </w:p>
    <w:p w:rsidR="00BF01BA" w:rsidRPr="00402C45" w:rsidRDefault="00BF01BA" w:rsidP="00BF01BA">
      <w:pPr>
        <w:pStyle w:val="1"/>
        <w:shd w:val="clear" w:color="auto" w:fill="FFFFFF"/>
        <w:spacing w:before="0"/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02C45">
        <w:rPr>
          <w:rFonts w:ascii="Times New Roman" w:hAnsi="Times New Roman" w:cs="Times New Roman"/>
          <w:color w:val="auto"/>
          <w:sz w:val="28"/>
          <w:szCs w:val="28"/>
        </w:rPr>
        <w:t>омо</w:t>
      </w:r>
      <w:r>
        <w:rPr>
          <w:rFonts w:ascii="Times New Roman" w:hAnsi="Times New Roman" w:cs="Times New Roman"/>
          <w:color w:val="auto"/>
          <w:sz w:val="28"/>
          <w:szCs w:val="28"/>
        </w:rPr>
        <w:t>гите</w:t>
      </w:r>
      <w:r w:rsidRPr="00402C45">
        <w:rPr>
          <w:rFonts w:ascii="Times New Roman" w:hAnsi="Times New Roman" w:cs="Times New Roman"/>
          <w:color w:val="auto"/>
          <w:sz w:val="28"/>
          <w:szCs w:val="28"/>
        </w:rPr>
        <w:t xml:space="preserve"> своему реб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402C45">
        <w:rPr>
          <w:rFonts w:ascii="Times New Roman" w:hAnsi="Times New Roman" w:cs="Times New Roman"/>
          <w:color w:val="auto"/>
          <w:sz w:val="28"/>
          <w:szCs w:val="28"/>
        </w:rPr>
        <w:t xml:space="preserve">нку </w:t>
      </w:r>
      <w:r>
        <w:rPr>
          <w:rFonts w:ascii="Times New Roman" w:hAnsi="Times New Roman" w:cs="Times New Roman"/>
          <w:color w:val="auto"/>
          <w:sz w:val="28"/>
          <w:szCs w:val="28"/>
        </w:rPr>
        <w:t>получит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r w:rsidRPr="00402C45">
        <w:rPr>
          <w:rFonts w:ascii="Times New Roman" w:hAnsi="Times New Roman" w:cs="Times New Roman"/>
          <w:color w:val="auto"/>
          <w:sz w:val="28"/>
          <w:szCs w:val="28"/>
        </w:rPr>
        <w:t>валифицированную помощь специалистов,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2C45">
        <w:rPr>
          <w:rFonts w:ascii="Times New Roman" w:hAnsi="Times New Roman" w:cs="Times New Roman"/>
          <w:color w:val="auto"/>
          <w:sz w:val="28"/>
          <w:szCs w:val="28"/>
        </w:rPr>
        <w:t xml:space="preserve">обученных по системе </w:t>
      </w:r>
      <w:r w:rsidRPr="00402C45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АВА-терапи</w:t>
      </w:r>
      <w:r w:rsidRPr="00CE0EDB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я в нашем Центре </w:t>
      </w:r>
      <w:r w:rsidRPr="00CE0ED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БЕСПЛАТНО</w:t>
      </w:r>
    </w:p>
    <w:p w:rsidR="00402C45" w:rsidRPr="00402C45" w:rsidRDefault="00402C45" w:rsidP="00402C45">
      <w:pPr>
        <w:jc w:val="both"/>
        <w:rPr>
          <w:b/>
          <w:bCs/>
          <w:iCs/>
          <w:sz w:val="28"/>
          <w:szCs w:val="28"/>
        </w:rPr>
      </w:pPr>
    </w:p>
    <w:p w:rsidR="00402C45" w:rsidRPr="00402C45" w:rsidRDefault="00402C45" w:rsidP="00402C45">
      <w:pPr>
        <w:jc w:val="center"/>
        <w:rPr>
          <w:b/>
          <w:bCs/>
          <w:iCs/>
          <w:sz w:val="28"/>
          <w:szCs w:val="28"/>
        </w:rPr>
      </w:pPr>
      <w:r>
        <w:rPr>
          <w:noProof/>
        </w:rPr>
        <w:drawing>
          <wp:inline distT="0" distB="0" distL="0" distR="0" wp14:anchorId="31F98372" wp14:editId="62E1FAD8">
            <wp:extent cx="3437767" cy="2278520"/>
            <wp:effectExtent l="0" t="0" r="0" b="7620"/>
            <wp:docPr id="3" name="Рисунок 3" descr="Ученые впервые сравнили порождение и понимание речи у русскоязычных детей с аутизмом - П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ные впервые сравнили порождение и понимание речи у русскоязычных детей с аутизмом - По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2" r="6875" b="10937"/>
                    <a:stretch/>
                  </pic:blipFill>
                  <pic:spPr bwMode="auto">
                    <a:xfrm>
                      <a:off x="0" y="0"/>
                      <a:ext cx="3450942" cy="228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02C45">
        <w:rPr>
          <w:noProof/>
          <w:sz w:val="28"/>
          <w:szCs w:val="28"/>
        </w:rPr>
        <w:t xml:space="preserve"> </w:t>
      </w:r>
    </w:p>
    <w:p w:rsidR="00402C45" w:rsidRPr="00402C45" w:rsidRDefault="00402C45" w:rsidP="00402C45">
      <w:pPr>
        <w:jc w:val="both"/>
        <w:rPr>
          <w:b/>
          <w:bCs/>
          <w:iCs/>
          <w:color w:val="000080"/>
          <w:sz w:val="28"/>
          <w:szCs w:val="28"/>
        </w:rPr>
      </w:pPr>
    </w:p>
    <w:p w:rsidR="00402C45" w:rsidRPr="00402C45" w:rsidRDefault="00402C45" w:rsidP="00402C45">
      <w:pPr>
        <w:pStyle w:val="a3"/>
        <w:jc w:val="center"/>
        <w:rPr>
          <w:b/>
          <w:i/>
          <w:color w:val="FF0000"/>
          <w:sz w:val="28"/>
          <w:szCs w:val="28"/>
          <w:u w:val="single"/>
        </w:rPr>
      </w:pPr>
    </w:p>
    <w:p w:rsidR="00402C45" w:rsidRPr="00BF01BA" w:rsidRDefault="00BF01BA" w:rsidP="00402C45">
      <w:pPr>
        <w:shd w:val="clear" w:color="auto" w:fill="FFFFFF"/>
        <w:jc w:val="center"/>
        <w:textAlignment w:val="center"/>
        <w:rPr>
          <w:b/>
          <w:iCs/>
          <w:color w:val="FF0000"/>
          <w:sz w:val="28"/>
          <w:szCs w:val="28"/>
          <w:u w:val="single"/>
          <w:bdr w:val="none" w:sz="0" w:space="0" w:color="auto" w:frame="1"/>
        </w:rPr>
      </w:pPr>
      <w:r w:rsidRPr="00BF01BA">
        <w:rPr>
          <w:b/>
          <w:iCs/>
          <w:color w:val="FF0000"/>
          <w:sz w:val="28"/>
          <w:szCs w:val="28"/>
          <w:u w:val="single"/>
          <w:bdr w:val="none" w:sz="0" w:space="0" w:color="auto" w:frame="1"/>
        </w:rPr>
        <w:t>Для Вашего ребёнка</w:t>
      </w:r>
      <w:r w:rsidR="00402C45" w:rsidRPr="00BF01BA">
        <w:rPr>
          <w:b/>
          <w:iCs/>
          <w:color w:val="FF0000"/>
          <w:sz w:val="28"/>
          <w:szCs w:val="28"/>
          <w:u w:val="single"/>
          <w:bdr w:val="none" w:sz="0" w:space="0" w:color="auto" w:frame="1"/>
        </w:rPr>
        <w:t>:</w:t>
      </w:r>
    </w:p>
    <w:p w:rsidR="00402C45" w:rsidRPr="00402C45" w:rsidRDefault="004A7F38" w:rsidP="00402C45">
      <w:pPr>
        <w:numPr>
          <w:ilvl w:val="0"/>
          <w:numId w:val="1"/>
        </w:numPr>
        <w:ind w:left="426" w:right="187" w:hanging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02C45" w:rsidRPr="00402C45">
        <w:rPr>
          <w:sz w:val="28"/>
          <w:szCs w:val="28"/>
        </w:rPr>
        <w:t>бследование и раннее выявление нарушений развития;</w:t>
      </w:r>
    </w:p>
    <w:p w:rsidR="004A7F38" w:rsidRPr="00CE0EDB" w:rsidRDefault="004A7F38" w:rsidP="004A7F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right="187" w:hanging="284"/>
        <w:jc w:val="both"/>
        <w:rPr>
          <w:color w:val="365F9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и</w:t>
      </w:r>
      <w:r w:rsidRPr="00402C45">
        <w:rPr>
          <w:sz w:val="28"/>
          <w:szCs w:val="28"/>
        </w:rPr>
        <w:t xml:space="preserve">ндивидуальные </w:t>
      </w:r>
      <w:r w:rsidR="00BF01BA">
        <w:rPr>
          <w:sz w:val="28"/>
          <w:szCs w:val="28"/>
        </w:rPr>
        <w:t xml:space="preserve">коррекционно-развивающие </w:t>
      </w:r>
      <w:r w:rsidRPr="00402C45">
        <w:rPr>
          <w:sz w:val="28"/>
          <w:szCs w:val="28"/>
        </w:rPr>
        <w:t>занятия</w:t>
      </w:r>
      <w:r w:rsidR="00BF01BA">
        <w:rPr>
          <w:sz w:val="28"/>
          <w:szCs w:val="28"/>
        </w:rPr>
        <w:t xml:space="preserve"> с психологом, логопедом, дефектологом</w:t>
      </w:r>
      <w:r>
        <w:rPr>
          <w:sz w:val="28"/>
          <w:szCs w:val="28"/>
        </w:rPr>
        <w:t>;</w:t>
      </w:r>
      <w:r w:rsidRPr="00402C45">
        <w:rPr>
          <w:noProof/>
          <w:sz w:val="28"/>
          <w:szCs w:val="28"/>
        </w:rPr>
        <w:t xml:space="preserve"> </w:t>
      </w:r>
    </w:p>
    <w:p w:rsidR="00CE0EDB" w:rsidRPr="00BF01BA" w:rsidRDefault="00CE0EDB" w:rsidP="004A7F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right="187" w:hanging="284"/>
        <w:jc w:val="both"/>
        <w:rPr>
          <w:color w:val="365F91"/>
          <w:sz w:val="28"/>
          <w:szCs w:val="28"/>
          <w:bdr w:val="none" w:sz="0" w:space="0" w:color="auto" w:frame="1"/>
        </w:rPr>
      </w:pPr>
      <w:r>
        <w:rPr>
          <w:noProof/>
          <w:sz w:val="28"/>
          <w:szCs w:val="28"/>
        </w:rPr>
        <w:t>медицинские процедуры (массаж, физиотерапия и др.);</w:t>
      </w:r>
    </w:p>
    <w:p w:rsidR="00BF01BA" w:rsidRPr="00BF01BA" w:rsidRDefault="00BF01BA" w:rsidP="00BF01BA">
      <w:pPr>
        <w:pStyle w:val="a4"/>
        <w:shd w:val="clear" w:color="auto" w:fill="FFFFFF"/>
        <w:spacing w:before="0" w:beforeAutospacing="0" w:after="0" w:afterAutospacing="0"/>
        <w:ind w:right="187"/>
        <w:jc w:val="center"/>
        <w:rPr>
          <w:b/>
          <w:color w:val="FF0000"/>
          <w:sz w:val="28"/>
          <w:szCs w:val="28"/>
          <w:u w:val="single"/>
          <w:bdr w:val="none" w:sz="0" w:space="0" w:color="auto" w:frame="1"/>
        </w:rPr>
      </w:pPr>
      <w:r w:rsidRPr="00BF01BA">
        <w:rPr>
          <w:b/>
          <w:noProof/>
          <w:color w:val="FF0000"/>
          <w:sz w:val="28"/>
          <w:szCs w:val="28"/>
          <w:u w:val="single"/>
        </w:rPr>
        <w:t>Для Вас:</w:t>
      </w:r>
    </w:p>
    <w:p w:rsidR="00402C45" w:rsidRPr="00402C45" w:rsidRDefault="004A7F38" w:rsidP="00402C4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right="187" w:hanging="284"/>
        <w:jc w:val="both"/>
        <w:rPr>
          <w:color w:val="365F9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к</w:t>
      </w:r>
      <w:r w:rsidR="00402C45" w:rsidRPr="00402C45">
        <w:rPr>
          <w:sz w:val="28"/>
          <w:szCs w:val="28"/>
        </w:rPr>
        <w:t>онсультации по вопросам развития и воспитания детей;</w:t>
      </w:r>
    </w:p>
    <w:p w:rsidR="00402C45" w:rsidRPr="00BF01BA" w:rsidRDefault="004A7F38" w:rsidP="00402C4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right="187" w:hanging="284"/>
        <w:jc w:val="both"/>
        <w:rPr>
          <w:color w:val="365F9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о</w:t>
      </w:r>
      <w:r w:rsidR="00402C45" w:rsidRPr="00402C45">
        <w:rPr>
          <w:sz w:val="28"/>
          <w:szCs w:val="28"/>
        </w:rPr>
        <w:t>буч</w:t>
      </w:r>
      <w:r w:rsidR="00BF01BA">
        <w:rPr>
          <w:sz w:val="28"/>
          <w:szCs w:val="28"/>
        </w:rPr>
        <w:t>ение приёмам занятий с ребёнком.</w:t>
      </w:r>
    </w:p>
    <w:p w:rsidR="00BF01BA" w:rsidRPr="00402C45" w:rsidRDefault="00BF01BA" w:rsidP="00BF01BA">
      <w:pPr>
        <w:pStyle w:val="a4"/>
        <w:shd w:val="clear" w:color="auto" w:fill="FFFFFF"/>
        <w:spacing w:before="0" w:beforeAutospacing="0" w:after="0" w:afterAutospacing="0"/>
        <w:ind w:left="426" w:right="187"/>
        <w:jc w:val="both"/>
        <w:rPr>
          <w:color w:val="365F91"/>
          <w:sz w:val="28"/>
          <w:szCs w:val="28"/>
          <w:bdr w:val="none" w:sz="0" w:space="0" w:color="auto" w:frame="1"/>
        </w:rPr>
      </w:pPr>
    </w:p>
    <w:p w:rsidR="00402C45" w:rsidRPr="00402C45" w:rsidRDefault="00CE0EDB" w:rsidP="00BF01B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  <w:bdr w:val="none" w:sz="0" w:space="0" w:color="auto" w:frame="1"/>
        </w:rPr>
      </w:pPr>
      <w:r>
        <w:rPr>
          <w:b/>
          <w:color w:val="FF0000"/>
          <w:sz w:val="28"/>
          <w:szCs w:val="28"/>
          <w:bdr w:val="none" w:sz="0" w:space="0" w:color="auto" w:frame="1"/>
        </w:rPr>
        <w:t>Ваши действия для получения помощи</w:t>
      </w:r>
      <w:r w:rsidR="00402C45" w:rsidRPr="00402C45">
        <w:rPr>
          <w:b/>
          <w:color w:val="FF0000"/>
          <w:sz w:val="28"/>
          <w:szCs w:val="28"/>
          <w:bdr w:val="none" w:sz="0" w:space="0" w:color="auto" w:frame="1"/>
        </w:rPr>
        <w:t>:</w:t>
      </w:r>
    </w:p>
    <w:p w:rsidR="00402C45" w:rsidRPr="00402C45" w:rsidRDefault="00402C45" w:rsidP="00402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BF01BA">
        <w:rPr>
          <w:b/>
          <w:sz w:val="28"/>
          <w:szCs w:val="28"/>
          <w:bdr w:val="none" w:sz="0" w:space="0" w:color="auto" w:frame="1"/>
        </w:rPr>
        <w:t>1 шаг:</w:t>
      </w:r>
      <w:r w:rsidRPr="00402C45">
        <w:rPr>
          <w:sz w:val="28"/>
          <w:szCs w:val="28"/>
          <w:bdr w:val="none" w:sz="0" w:space="0" w:color="auto" w:frame="1"/>
        </w:rPr>
        <w:t xml:space="preserve"> Медицинское учреждение здравоохранения (справк</w:t>
      </w:r>
      <w:r w:rsidR="00CE0EDB">
        <w:rPr>
          <w:sz w:val="28"/>
          <w:szCs w:val="28"/>
          <w:bdr w:val="none" w:sz="0" w:space="0" w:color="auto" w:frame="1"/>
        </w:rPr>
        <w:t>а</w:t>
      </w:r>
      <w:r w:rsidRPr="00402C45">
        <w:rPr>
          <w:sz w:val="28"/>
          <w:szCs w:val="28"/>
          <w:bdr w:val="none" w:sz="0" w:space="0" w:color="auto" w:frame="1"/>
        </w:rPr>
        <w:t>, что ребёнок состоит на диспансерном учёте</w:t>
      </w:r>
      <w:r w:rsidR="00CE0EDB">
        <w:rPr>
          <w:sz w:val="28"/>
          <w:szCs w:val="28"/>
          <w:bdr w:val="none" w:sz="0" w:space="0" w:color="auto" w:frame="1"/>
        </w:rPr>
        <w:t xml:space="preserve"> или направление в наш Центр)</w:t>
      </w:r>
      <w:r w:rsidRPr="00402C45">
        <w:rPr>
          <w:sz w:val="28"/>
          <w:szCs w:val="28"/>
          <w:bdr w:val="none" w:sz="0" w:space="0" w:color="auto" w:frame="1"/>
        </w:rPr>
        <w:t>;</w:t>
      </w:r>
    </w:p>
    <w:p w:rsidR="00402C45" w:rsidRPr="00402C45" w:rsidRDefault="00402C45" w:rsidP="00402C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BF01BA">
        <w:rPr>
          <w:b/>
          <w:sz w:val="28"/>
          <w:szCs w:val="28"/>
          <w:bdr w:val="none" w:sz="0" w:space="0" w:color="auto" w:frame="1"/>
        </w:rPr>
        <w:t>2 шаг:</w:t>
      </w:r>
      <w:r w:rsidRPr="00402C45">
        <w:rPr>
          <w:sz w:val="28"/>
          <w:szCs w:val="28"/>
          <w:bdr w:val="none" w:sz="0" w:space="0" w:color="auto" w:frame="1"/>
        </w:rPr>
        <w:t xml:space="preserve"> ГКУ Пензенской области «Ресурсный центр социального обслуживания населения Пензенской области» (г. Пенза, ул. Некрасова, д.24, позвонить на телефон горячей линии: 20-20-08 (доб. 4520)</w:t>
      </w:r>
      <w:r w:rsidR="00CE0EDB">
        <w:rPr>
          <w:sz w:val="28"/>
          <w:szCs w:val="28"/>
          <w:bdr w:val="none" w:sz="0" w:space="0" w:color="auto" w:frame="1"/>
        </w:rPr>
        <w:t xml:space="preserve"> </w:t>
      </w:r>
      <w:r w:rsidRPr="00402C45">
        <w:rPr>
          <w:sz w:val="28"/>
          <w:szCs w:val="28"/>
          <w:bdr w:val="none" w:sz="0" w:space="0" w:color="auto" w:frame="1"/>
        </w:rPr>
        <w:t>или Комплексный центр социальной защиты населения в Вашем районе (специалист Ресурсного центра)</w:t>
      </w:r>
      <w:r w:rsidR="00CE0EDB">
        <w:rPr>
          <w:sz w:val="28"/>
          <w:szCs w:val="28"/>
          <w:bdr w:val="none" w:sz="0" w:space="0" w:color="auto" w:frame="1"/>
        </w:rPr>
        <w:t xml:space="preserve"> для </w:t>
      </w:r>
      <w:r w:rsidRPr="00402C45">
        <w:rPr>
          <w:sz w:val="28"/>
          <w:szCs w:val="28"/>
          <w:bdr w:val="none" w:sz="0" w:space="0" w:color="auto" w:frame="1"/>
        </w:rPr>
        <w:t>оформ</w:t>
      </w:r>
      <w:r w:rsidR="00CE0EDB">
        <w:rPr>
          <w:sz w:val="28"/>
          <w:szCs w:val="28"/>
          <w:bdr w:val="none" w:sz="0" w:space="0" w:color="auto" w:frame="1"/>
        </w:rPr>
        <w:t>ления</w:t>
      </w:r>
      <w:r w:rsidRPr="00402C45">
        <w:rPr>
          <w:sz w:val="28"/>
          <w:szCs w:val="28"/>
          <w:bdr w:val="none" w:sz="0" w:space="0" w:color="auto" w:frame="1"/>
        </w:rPr>
        <w:t xml:space="preserve"> Индивидуальн</w:t>
      </w:r>
      <w:r w:rsidR="00CE0EDB">
        <w:rPr>
          <w:sz w:val="28"/>
          <w:szCs w:val="28"/>
          <w:bdr w:val="none" w:sz="0" w:space="0" w:color="auto" w:frame="1"/>
        </w:rPr>
        <w:t>ой</w:t>
      </w:r>
      <w:r w:rsidRPr="00402C45">
        <w:rPr>
          <w:sz w:val="28"/>
          <w:szCs w:val="28"/>
          <w:bdr w:val="none" w:sz="0" w:space="0" w:color="auto" w:frame="1"/>
        </w:rPr>
        <w:t xml:space="preserve"> программ</w:t>
      </w:r>
      <w:r w:rsidR="00CE0EDB">
        <w:rPr>
          <w:sz w:val="28"/>
          <w:szCs w:val="28"/>
          <w:bdr w:val="none" w:sz="0" w:space="0" w:color="auto" w:frame="1"/>
        </w:rPr>
        <w:t>ы</w:t>
      </w:r>
      <w:r w:rsidRPr="00402C45">
        <w:rPr>
          <w:sz w:val="28"/>
          <w:szCs w:val="28"/>
          <w:bdr w:val="none" w:sz="0" w:space="0" w:color="auto" w:frame="1"/>
        </w:rPr>
        <w:t xml:space="preserve"> предоставления социальных услуг (ИППСУ)</w:t>
      </w:r>
      <w:r w:rsidR="00CE0EDB">
        <w:rPr>
          <w:sz w:val="28"/>
          <w:szCs w:val="28"/>
          <w:bdr w:val="none" w:sz="0" w:space="0" w:color="auto" w:frame="1"/>
        </w:rPr>
        <w:t>;</w:t>
      </w:r>
    </w:p>
    <w:p w:rsidR="00CE0EDB" w:rsidRPr="00CE0EDB" w:rsidRDefault="00402C45" w:rsidP="00CE0ED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F01BA">
        <w:rPr>
          <w:b/>
          <w:sz w:val="28"/>
          <w:szCs w:val="28"/>
          <w:bdr w:val="none" w:sz="0" w:space="0" w:color="auto" w:frame="1"/>
        </w:rPr>
        <w:t>3 шаг:</w:t>
      </w:r>
      <w:r w:rsidRPr="00402C45">
        <w:rPr>
          <w:sz w:val="28"/>
          <w:szCs w:val="28"/>
          <w:bdr w:val="none" w:sz="0" w:space="0" w:color="auto" w:frame="1"/>
        </w:rPr>
        <w:t xml:space="preserve"> ГБУ ССЗН «Областной социально-реабилитационный центр для детей и молодых инвалидов»</w:t>
      </w:r>
      <w:r w:rsidR="00CE0EDB">
        <w:rPr>
          <w:sz w:val="28"/>
          <w:szCs w:val="28"/>
          <w:bdr w:val="none" w:sz="0" w:space="0" w:color="auto" w:frame="1"/>
        </w:rPr>
        <w:t xml:space="preserve"> (позвонить и записаться на курс реабилитации по т</w:t>
      </w:r>
      <w:r w:rsidR="00CE0EDB" w:rsidRPr="00CE0EDB">
        <w:rPr>
          <w:color w:val="000000"/>
          <w:sz w:val="28"/>
          <w:szCs w:val="28"/>
        </w:rPr>
        <w:t>елефон</w:t>
      </w:r>
      <w:r w:rsidR="00CE0EDB">
        <w:rPr>
          <w:color w:val="000000"/>
          <w:sz w:val="28"/>
          <w:szCs w:val="28"/>
        </w:rPr>
        <w:t>ам</w:t>
      </w:r>
      <w:r w:rsidR="00CE0EDB" w:rsidRPr="00CE0EDB">
        <w:rPr>
          <w:color w:val="000000"/>
          <w:sz w:val="28"/>
          <w:szCs w:val="28"/>
        </w:rPr>
        <w:t>: 8(8412) 94-47-10</w:t>
      </w:r>
      <w:r w:rsidR="00CE0EDB">
        <w:rPr>
          <w:color w:val="000000"/>
          <w:sz w:val="28"/>
          <w:szCs w:val="28"/>
        </w:rPr>
        <w:t xml:space="preserve">, </w:t>
      </w:r>
      <w:r w:rsidR="00CE0EDB" w:rsidRPr="00CE0EDB">
        <w:rPr>
          <w:color w:val="000000"/>
          <w:sz w:val="28"/>
          <w:szCs w:val="28"/>
        </w:rPr>
        <w:t>8(8412) 94-37-28</w:t>
      </w:r>
    </w:p>
    <w:p w:rsidR="00CE0EDB" w:rsidRPr="00CE0EDB" w:rsidRDefault="00CE0EDB" w:rsidP="00CE0EDB">
      <w:pPr>
        <w:shd w:val="clear" w:color="auto" w:fill="FFFFFF"/>
        <w:spacing w:before="100" w:beforeAutospacing="1" w:after="240" w:line="278" w:lineRule="atLeast"/>
        <w:jc w:val="center"/>
        <w:textAlignment w:val="center"/>
        <w:rPr>
          <w:color w:val="000000"/>
          <w:sz w:val="28"/>
          <w:szCs w:val="28"/>
        </w:rPr>
      </w:pPr>
      <w:r w:rsidRPr="00BF01BA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Адрес реабилитационного центра: </w:t>
      </w:r>
      <w:r w:rsidRPr="00CE0EDB">
        <w:rPr>
          <w:color w:val="000000"/>
          <w:sz w:val="28"/>
          <w:szCs w:val="28"/>
        </w:rPr>
        <w:t>г. Пенза, проезд Жемчужный д.6</w:t>
      </w:r>
    </w:p>
    <w:p w:rsidR="00402C45" w:rsidRPr="00BF01BA" w:rsidRDefault="00402C45" w:rsidP="00402C45">
      <w:pPr>
        <w:pStyle w:val="a3"/>
        <w:jc w:val="center"/>
        <w:rPr>
          <w:b/>
          <w:color w:val="FF0000"/>
          <w:sz w:val="32"/>
          <w:szCs w:val="32"/>
        </w:rPr>
      </w:pPr>
      <w:r w:rsidRPr="00BF01BA">
        <w:rPr>
          <w:b/>
          <w:color w:val="FF0000"/>
          <w:sz w:val="32"/>
          <w:szCs w:val="32"/>
        </w:rPr>
        <w:t>Жд</w:t>
      </w:r>
      <w:r w:rsidR="00BF01BA" w:rsidRPr="00BF01BA">
        <w:rPr>
          <w:b/>
          <w:color w:val="FF0000"/>
          <w:sz w:val="32"/>
          <w:szCs w:val="32"/>
        </w:rPr>
        <w:t>ё</w:t>
      </w:r>
      <w:r w:rsidRPr="00BF01BA">
        <w:rPr>
          <w:b/>
          <w:color w:val="FF0000"/>
          <w:sz w:val="32"/>
          <w:szCs w:val="32"/>
        </w:rPr>
        <w:t>м Вас в нашем Центр</w:t>
      </w:r>
      <w:r w:rsidR="00CE0EDB" w:rsidRPr="00BF01BA">
        <w:rPr>
          <w:b/>
          <w:color w:val="FF0000"/>
          <w:sz w:val="32"/>
          <w:szCs w:val="32"/>
        </w:rPr>
        <w:t>е</w:t>
      </w:r>
      <w:r w:rsidRPr="00BF01BA">
        <w:rPr>
          <w:b/>
          <w:color w:val="FF0000"/>
          <w:sz w:val="32"/>
          <w:szCs w:val="32"/>
        </w:rPr>
        <w:t>!</w:t>
      </w:r>
    </w:p>
    <w:p w:rsidR="00402C45" w:rsidRPr="00BF01BA" w:rsidRDefault="00402C45" w:rsidP="00402C45">
      <w:pPr>
        <w:pStyle w:val="a3"/>
        <w:jc w:val="center"/>
        <w:rPr>
          <w:b/>
          <w:color w:val="FF0000"/>
          <w:sz w:val="32"/>
          <w:szCs w:val="32"/>
        </w:rPr>
      </w:pPr>
      <w:r w:rsidRPr="00BF01BA">
        <w:rPr>
          <w:b/>
          <w:color w:val="FF0000"/>
          <w:sz w:val="32"/>
          <w:szCs w:val="32"/>
        </w:rPr>
        <w:t>Вместе мы</w:t>
      </w:r>
      <w:r w:rsidR="00CE0EDB" w:rsidRPr="00BF01BA">
        <w:rPr>
          <w:b/>
          <w:color w:val="FF0000"/>
          <w:sz w:val="32"/>
          <w:szCs w:val="32"/>
        </w:rPr>
        <w:t xml:space="preserve"> </w:t>
      </w:r>
      <w:bookmarkStart w:id="0" w:name="_GoBack"/>
      <w:bookmarkEnd w:id="0"/>
      <w:r w:rsidR="00CE0EDB" w:rsidRPr="00BF01BA">
        <w:rPr>
          <w:b/>
          <w:color w:val="FF0000"/>
          <w:sz w:val="32"/>
          <w:szCs w:val="32"/>
        </w:rPr>
        <w:t>всё</w:t>
      </w:r>
      <w:r w:rsidRPr="00BF01BA">
        <w:rPr>
          <w:b/>
          <w:color w:val="FF0000"/>
          <w:sz w:val="32"/>
          <w:szCs w:val="32"/>
        </w:rPr>
        <w:t xml:space="preserve"> сможем!</w:t>
      </w:r>
    </w:p>
    <w:sectPr w:rsidR="00402C45" w:rsidRPr="00BF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B54B0"/>
    <w:multiLevelType w:val="hybridMultilevel"/>
    <w:tmpl w:val="267CBF04"/>
    <w:lvl w:ilvl="0" w:tplc="729C62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5"/>
    <w:rsid w:val="00402C45"/>
    <w:rsid w:val="004A7F38"/>
    <w:rsid w:val="00BF01BA"/>
    <w:rsid w:val="00CE0EDB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F64B"/>
  <w15:chartTrackingRefBased/>
  <w15:docId w15:val="{AC50BC5C-35E9-46D3-81A7-1F89B2FD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C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02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02C4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02C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2C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2022-09-05T14:20:00Z</dcterms:created>
  <dcterms:modified xsi:type="dcterms:W3CDTF">2022-09-06T07:27:00Z</dcterms:modified>
</cp:coreProperties>
</file>